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ИОБЩЕНИИ ДОПОЛНИТЕЛЬНЫХ ДОКУМЕНТОВ К МАТЕРИАЛАМ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дополнительных документов к материалам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