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УТОЧНЕНИИ ПРИНАДЛЕЖНОСТИ НАЛОГОВОГО ПЛАТЕЖА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уточнении принадлежности налогового платежа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