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ПРЕКРАЩЕНИИ ПРОИЗВОДСТВА В СВЯЗИ С ПОГАШЕНИЕМ ВСЕХ ТРЕБОВАНИЙ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деле о банкротстве [должника] возник вопрос о [предмет документа]. Судебный акт/решение собрания/соглашение датировано [дата].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Предлагаемые условия или процессуальное требование направлены на завершение спора, исполнение обязательств и соблюдение равенства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Документ согласован/оспаривается по основаниям [перечень], подтверждаемым приложенными доказательствами.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Реестровые требования, текущие расходы и вознаграждение управляющего погашены / зарезервированы, что подтверждается платежами и актуальным реестром.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57, 150-167 Федерального закона № 127-ФЗ, статьями 141-142, 184-188, 257-291.15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содержать определённые и исполнимые условия и не нарушать права несогласных кредиторов. Судебные акты обжалуются с учётом специальных банкротных сроков и общих правил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Мировое соглашение должно быть одобрено и утверждено в установленном порядке, не нарушать права несогласных кредиторов и содержать исполнимые условия. Судебные акты в деле о банкротстве обжалуются с учётом специальных сроков и правил, действующих для соответствующей категории спора.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Прекратить производство по делу/заявлению по указанному основанию.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Отменить обеспечительные меры, если необходимость в них отпала.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Разрешить вопрос о распределении судебных расходов и возврате государственной пошлины.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протокол собрания кредиторов и результаты голосования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актуальный реестр требований кредиторов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