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ВЫДАЧЕ ИСПОЛНИТЕЛЬНОГО ЛИСТА НА ПРИНУДИТЕЛЬНОЕ ИСПОЛНЕНИЕ МИРОВОГО СОГЛАШЕНИЯ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деле о банкротстве [должника] возник вопрос о [предмет документа]. Судебный акт/решение собрания/соглашение датировано [дата].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Предлагаемые условия или процессуальное требование направлены на завершение спора, исполнение обязательств и соблюдение равенства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Документ согласован/оспаривается по основаниям [перечень], подтверждаемым приложенными доказательствами.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Срок добровольного исполнения истёк [дата], непогашенная сумма составляет [сумма] рублей; расчёт и уведомление должнику прилагаются.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57, 150-167 Федерального закона № 127-ФЗ, статьями 141-142, 184-188, 257-291.15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Мировое соглашение должно быть одобрено и утверждено в установленном порядке, содержать определённые и исполнимые условия и не нарушать права несогласных кредиторов. Судебные акты обжалуются с учётом специальных банкротных сроков и общих правил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Мировое соглашение должно быть одобрено и утверждено в установленном порядке, не нарушать права несогласных кредиторов и содержать исполнимые условия. Судебные акты в деле о банкротстве обжалуются с учётом специальных сроков и правил, действующих для соответствующей категории спора.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Выдать исполнительный лист на принудительное исполнение мирового соглашения в части [обязательство].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Указать сумму задолженности и срок исполнения.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Направить исполнительный лист заявителю / выдать представителю.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текст мирового соглашения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протокол собрания кредиторов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погашения первой и второй очереди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протокол собрания кредиторов и результаты голосования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актуальный реестр требований кредиторов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