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141. АКТ ОБ ОТКАЗЕ РАБОТНИКА ОТ ПРЕДЛОЖЕННЫХ ВАКАНСИЙ.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ОБ ОТКАЗЕ РАБОТНИКА ОТ ПРЕДЛОЖЕННЫХ ВАКАНСИЙ.</w:t>
        <w:br/>
        <w:t>N 241-к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Орлова Анна Михайловна, занимающего должность «руководитель проектов» в подразделении «проектный офис».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17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Орлова Анна Михайловна;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отказе работника от предложенных вакансий.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