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НАЗНАЧЕНИИ ДОПОЛНИТЕЛЬНОЙ ИЛИ ПОВТОРНОЙ ЭКСПЕРТИЗЫ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Первичное заключение не ответило на часть поставленных вопросов либо содержит неустранимые противоречия с исследовательской частью. Заявитель предварительно задал эксперту вопросы в заседании.</w:t>
      </w:r>
    </w:p>
    <w:p>
      <w:pPr>
        <w:keepNext w:val="0"/>
        <w:spacing w:before="0" w:after="80" w:line="276" w:lineRule="auto"/>
        <w:ind w:firstLine="709"/>
        <w:jc w:val="both"/>
      </w:pPr>
      <w:r>
        <w:rPr>
          <w:rFonts w:ascii="Times New Roman" w:hAnsi="Times New Roman" w:eastAsia="Times New Roman"/>
          <w:b w:val="0"/>
          <w:i w:val="0"/>
          <w:sz w:val="24"/>
        </w:rPr>
        <w:t>Документ четко различает дополнительную экспертизу для устранения неполноты и повторную — при обоснованных сомнениях в правильности заключения.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Назначить [дополнительную / повторную] экспертизу по указанным основаниям.</w:t>
      </w:r>
    </w:p>
    <w:p>
      <w:pPr>
        <w:spacing w:after="60" w:line="276" w:lineRule="auto"/>
        <w:ind w:left="454" w:hanging="454"/>
        <w:jc w:val="both"/>
      </w:pPr>
      <w:r>
        <w:rPr>
          <w:rFonts w:ascii="Times New Roman" w:hAnsi="Times New Roman" w:eastAsia="Times New Roman"/>
          <w:b w:val="0"/>
          <w:i w:val="0"/>
          <w:sz w:val="24"/>
        </w:rPr>
        <w:t>2. Поставить уточненные вопросы и определить объекты исследования.</w:t>
      </w:r>
    </w:p>
    <w:p>
      <w:pPr>
        <w:spacing w:after="60" w:line="276" w:lineRule="auto"/>
        <w:ind w:left="454" w:hanging="454"/>
        <w:jc w:val="both"/>
      </w:pPr>
      <w:r>
        <w:rPr>
          <w:rFonts w:ascii="Times New Roman" w:hAnsi="Times New Roman" w:eastAsia="Times New Roman"/>
          <w:b w:val="0"/>
          <w:i w:val="0"/>
          <w:sz w:val="24"/>
        </w:rPr>
        <w:t>3. Поручить повторную экспертизу иному эксперту / учреждению и определить оплату.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Проект вопросов эксперту.</w:t>
      </w:r>
    </w:p>
    <w:p>
      <w:pPr>
        <w:spacing w:after="60" w:line="276" w:lineRule="auto"/>
        <w:ind w:left="454" w:hanging="454"/>
        <w:jc w:val="both"/>
      </w:pPr>
      <w:r>
        <w:rPr>
          <w:rFonts w:ascii="Times New Roman" w:hAnsi="Times New Roman" w:eastAsia="Times New Roman"/>
          <w:b w:val="0"/>
          <w:i w:val="0"/>
          <w:sz w:val="24"/>
        </w:rPr>
        <w:t>5. Оригиналы объектов и сравнительные материалы.</w:t>
      </w:r>
    </w:p>
    <w:p>
      <w:pPr>
        <w:spacing w:after="60" w:line="276" w:lineRule="auto"/>
        <w:ind w:left="454" w:hanging="454"/>
        <w:jc w:val="both"/>
      </w:pPr>
      <w:r>
        <w:rPr>
          <w:rFonts w:ascii="Times New Roman" w:hAnsi="Times New Roman" w:eastAsia="Times New Roman"/>
          <w:b w:val="0"/>
          <w:i w:val="0"/>
          <w:sz w:val="24"/>
        </w:rPr>
        <w:t>6. Сведения об экспертном учреждении, сроке, стоимости и согласии провести исследование.</w:t>
      </w:r>
    </w:p>
    <w:p>
      <w:pPr>
        <w:spacing w:after="60" w:line="276" w:lineRule="auto"/>
        <w:ind w:left="454" w:hanging="454"/>
        <w:jc w:val="both"/>
      </w:pPr>
      <w:r>
        <w:rPr>
          <w:rFonts w:ascii="Times New Roman" w:hAnsi="Times New Roman" w:eastAsia="Times New Roman"/>
          <w:b w:val="0"/>
          <w:i w:val="0"/>
          <w:sz w:val="24"/>
        </w:rPr>
        <w:t>7. Документ о внесении средств на депозит — при наличии.</w:t>
      </w:r>
    </w:p>
    <w:p>
      <w:pPr>
        <w:spacing w:after="60" w:line="276" w:lineRule="auto"/>
        <w:ind w:left="454" w:hanging="454"/>
        <w:jc w:val="both"/>
      </w:pPr>
      <w:r>
        <w:rPr>
          <w:rFonts w:ascii="Times New Roman" w:hAnsi="Times New Roman" w:eastAsia="Times New Roman"/>
          <w:b w:val="0"/>
          <w:i w:val="0"/>
          <w:sz w:val="24"/>
        </w:rPr>
        <w:t>8.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9.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назначении дополнительной или повторной экспертизы</dc:title>
  <dc:subject>Подробный образец № 66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