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969"/>
        <w:gridCol w:w="5102"/>
      </w:tblGrid>
      <w:tr>
        <w:tc>
          <w:tcPr>
            <w:tcW w:type="dxa" w:w="3969"/>
            <w:vAlign w:val="top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0"/>
              </w:rPr>
            </w:r>
          </w:p>
        </w:tc>
        <w:tc>
          <w:tcPr>
            <w:tcW w:type="dxa" w:w="5102"/>
            <w:vAlign w:val="top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1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115225, г. Москва, ул. Большая Тульская, д. 17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Дело № [А40-________/20__]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Должник: [Ф.И.О. полностью]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дата и место рождения: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ИНН: [________], СНИЛС: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Финансовый управляющий: [Ф.И.О.]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 для корреспонденции: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Кредитор: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ИНН/ОГРН: [при наличии]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Лицо, подающее документ: [должник / финансовый управляющий / кредитор]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электронная почта: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телефон: [________]</w:t>
            </w:r>
          </w:p>
        </w:tc>
      </w:tr>
    </w:tbl>
    <w:p>
      <w:pPr>
        <w:spacing w:before="200" w:after="160"/>
        <w:ind w:firstLine="0"/>
        <w:jc w:val="center"/>
      </w:pPr>
      <w:r>
        <w:rPr>
          <w:rFonts w:ascii="Times New Roman" w:hAnsi="Times New Roman" w:eastAsia="Times New Roman"/>
          <w:b/>
          <w:sz w:val="28"/>
        </w:rPr>
        <w:t>ХОДАТАЙСТВО ОБ ИСКЛЮЧЕНИИ ДОКАЗАТЕЛЬСТВА ИЗ МАТЕРИАЛОВ ДЕЛА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Кредитор представил в материалы обособленного спора [наименование доказательства]: незаверенную копию, распечатку переписки, скриншот личного кабинета, внутреннюю таблицу либо документ неизвестного происхождения. На этом материале заявитель основывает вывод о размере и существовании долга.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Доказательство не отвечает требованиям относимости, допустимости и достоверности. Невозможно определить автора, дату создания, источник получения, целостность и связь с должником. Документ не содержит подписи уполномоченного лица, электронной подписи, реквизитов заверения или иных признаков подлинности.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При представлении копии письменного доказательства суд вправе потребовать оригинал. Если оригинал утрачен или не представлен, а содержание оспаривается и не подтверждается другими доказательствами, факт не может считаться установленным только на основании копии.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Скриншот переписки не содержит полного контекста, идентификаторов аккаунтов, заголовков сообщений и технических данных. Номер телефона или имя пользователя не доказывают принадлежность аккаунта должнику. Для использования электронной переписки требуется представить электронный носитель, протокол осмотра либо иные данные, позволяющие проверить целостность.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Внутренняя выписка кредитора сформирована им односторонне и не является банковской выпиской или первичным учетным документом. Она воспроизводит позицию заявителя, но не подтверждает выдачу средств и размер остатка.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Кроме того, документ представлен после истечения установленного судом срока без раскрытия уважительных причин и без заблаговременного направления участникам. Его принятие нарушает состязательность и лишает возможности подготовить возражения.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Статьи 64, 67, 68, 71 и 75 АПК РФ требуют оценивать только доказательства, полученные законным способом и позволяющие установить обстоятельства дела. Материалы, не отвечающие этим требованиям, не должны использоваться при разрешении спора.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В силу статей 16, 71, 100, 213.8 и 213.24 Федерального закона от 26.10.2002 № 127-ФЗ «О несостоятельности (банкротстве)» требование кредитора может быть установлено только после проверки его существования, размера, правовой природы и очередности. Признание долга должником само по себе не освобождает кредитора от обязанности доказать фактические обстоятельства, на которых основано требование. В соответствии со статьями 65, 67, 68, 71 и 75 Арбитражного процессуального кодекса Российской Федерации каждое обстоятельство подтверждается относимыми, допустимыми и достоверными доказательствами, а копия документа при наличии спора о ее содержании или подлинности не заменяет оригинал.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Заявление не является заявлением о фальсификации в смысле статьи 161 АПК РФ, если участник не утверждает подделку. Основание исключения состоит в недопустимости, непроверяемости и отсутствии доказательственной силы.</w:t>
      </w:r>
    </w:p>
    <w:p>
      <w:pPr>
        <w:spacing w:before="120"/>
        <w:ind w:firstLine="0"/>
      </w:pPr>
      <w:r>
        <w:rPr>
          <w:rFonts w:ascii="Times New Roman" w:hAnsi="Times New Roman" w:eastAsia="Times New Roman"/>
          <w:sz w:val="24"/>
        </w:rPr>
        <w:t>На основании изложенного, руководствуясь Федеральным законом «О несостоятельности (банкротстве)» и Арбитражным процессуальным кодексом Российской Федерации, прошу суд: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1. исключить [наименование документа] из числа доказательств либо признать его недопустимым и не учитывать при принятии судебного акта;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2. обязать кредитора представить оригинал или надлежащим образом удостоверенный электронный источник;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3. предоставить участникам срок для ознакомления и возражений, если суд сочтет возможным принять документ;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4. истребовать первичные документы, подтверждающие сведения, отраженные во внутренней таблице или распечатке;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5. отразить оценку доводов о недопустимости в судебном акте.</w:t>
      </w:r>
    </w:p>
    <w:p>
      <w:pPr>
        <w:spacing w:before="160"/>
        <w:ind w:firstLine="0"/>
      </w:pPr>
      <w:r>
        <w:rPr>
          <w:rFonts w:ascii="Times New Roman" w:hAnsi="Times New Roman" w:eastAsia="Times New Roman"/>
          <w:b/>
          <w:sz w:val="24"/>
        </w:rPr>
        <w:t>Приложения:</w:t>
      </w:r>
      <w:r>
        <w:rPr>
          <w:rFonts w:ascii="Times New Roman" w:hAnsi="Times New Roman" w:eastAsia="Times New Roman"/>
          <w:sz w:val="24"/>
        </w:rPr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1. копия оспариваемого доказательства;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2. техническое описание недостатков;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3. переписка о запросе оригинала;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4. доказательства позднего раскрытия;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5. доказательства направления ходатайства.</w:t>
      </w:r>
    </w:p>
    <w:p>
      <w:pPr>
        <w:spacing w:before="280"/>
        <w:ind w:firstLine="0"/>
      </w:pPr>
      <w:r>
        <w:t>[дата]                                      [подпись]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1020" w:bottom="964" w:left="141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sz w:val="16"/>
      </w:rPr>
      <w:t xml:space="preserve">Образец требует адаптации к обстоятельствам дела  •  стр. </w:t>
    </w:r>
    <w: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 w:eastAsia="Arial"/>
        <w:b/>
        <w:sz w:val="16"/>
      </w:rPr>
      <w:t>ZOTOWA.RU  |  БИБЛИОТЕКА ПРОЦЕССУАЛЬНЫХ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widowControl/>
      <w:spacing w:line="300" w:lineRule="auto" w:after="80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