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3"/>
        <w:gridCol w:w="5043"/>
      </w:tblGrid>
      <w:tr>
        <w:tc>
          <w:tcPr>
            <w:tcW w:type="dxa" w:w="4536"/>
          </w:tcPr>
          <w:p/>
        </w:tc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Арбитражный суд города Москвы</w:t>
              <w:br/>
              <w:t>115225, г. Москва, ул. Большая Тульская, д. 17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Дело № [А40-____/20__]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Гражданин-должник: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 / наименование]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[ИНН / СНИЛС / ОГРН]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[телефон, электронная почта]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Финансовый управляющий: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 / электронная почта]</w:t>
            </w:r>
          </w:p>
        </w:tc>
      </w:tr>
    </w:tbl>
    <w:p/>
    <w:p>
      <w:pPr>
        <w:keepNext w:val="0"/>
        <w:widowControl/>
        <w:spacing w:before="100" w:after="20" w:line="276" w:lineRule="auto"/>
        <w:jc w:val="center"/>
      </w:pPr>
      <w:r>
        <w:rPr>
          <w:rFonts w:ascii="Arial" w:hAnsi="Arial" w:eastAsia="Arial"/>
          <w:b/>
          <w:i w:val="0"/>
          <w:color w:val="425466"/>
          <w:sz w:val="16"/>
        </w:rPr>
        <w:t>ОБРАЗЕЦ № 124</w:t>
      </w:r>
    </w:p>
    <w:p>
      <w:pPr>
        <w:keepNext/>
        <w:widowControl/>
        <w:spacing w:before="0" w:after="140" w:line="276" w:lineRule="auto"/>
        <w:jc w:val="center"/>
      </w:pPr>
      <w:r>
        <w:rPr>
          <w:rFonts w:ascii="Arial" w:hAnsi="Arial" w:eastAsia="Arial"/>
          <w:b/>
          <w:i w:val="0"/>
          <w:color w:val="181C20"/>
          <w:sz w:val="26"/>
        </w:rPr>
        <w:t>ОТЧЕТ ГРАЖДАНИНА ОБ ИСПОЛНЕНИИ ПЛАНА РЕСТРУКТУРИЗАЦИИ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963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E9EEF2"/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303F4D"/>
                <w:sz w:val="17"/>
              </w:rPr>
              <w:t>Настоящий отчет гражданина является доказательственным документом для финансового управляющего и суда. Предусмотренный статьей 213.22 Закона о банкротстве итоговый отчет о результатах исполнения плана составляет финансовый управляющий.</w:t>
            </w:r>
          </w:p>
        </w:tc>
      </w:tr>
    </w:tbl>
    <w:p/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Определением Арбитражного суда города Москвы от [дата] утвержден план реструктуризации долгов гражданина [Ф.И.О.] на период с [дата] по [дата]. Настоящий отчет составлен за период с [дата] по [дата].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1. Общие результаты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5818C"/>
          <w:left w:val="single" w:sz="6" w:space="0" w:color="75818C"/>
          <w:bottom w:val="single" w:sz="6" w:space="0" w:color="75818C"/>
          <w:right w:val="single" w:sz="6" w:space="0" w:color="75818C"/>
          <w:insideH w:val="single" w:sz="6" w:space="0" w:color="75818C"/>
          <w:insideV w:val="single" w:sz="6" w:space="0" w:color="75818C"/>
        </w:tblBorders>
      </w:tblPr>
      <w:tblGrid>
        <w:gridCol w:w="5043"/>
        <w:gridCol w:w="5043"/>
      </w:tblGrid>
      <w:tr>
        <w:trPr>
          <w:tblHeader w:val="true"/>
        </w:trPr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Показатель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Значение</w:t>
            </w:r>
          </w:p>
        </w:tc>
      </w:tr>
      <w:tr>
        <w:trPr>
          <w:cantSplit/>
        </w:trPr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Сумма, предусмотренная планом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 руб.]</w:t>
            </w:r>
          </w:p>
        </w:tc>
      </w:tr>
      <w:tr>
        <w:trPr>
          <w:cantSplit/>
        </w:trPr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Подлежало уплате к отчетной дате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 руб.]</w:t>
            </w:r>
          </w:p>
        </w:tc>
      </w:tr>
      <w:tr>
        <w:trPr>
          <w:cantSplit/>
        </w:trPr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Фактически уплачено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 руб.]</w:t>
            </w:r>
          </w:p>
        </w:tc>
      </w:tr>
      <w:tr>
        <w:trPr>
          <w:cantSplit/>
        </w:trPr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Процент исполнения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[__ %]</w:t>
            </w:r>
          </w:p>
        </w:tc>
      </w:tr>
      <w:tr>
        <w:trPr>
          <w:cantSplit/>
        </w:trPr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Остаток к погашению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 руб.]</w:t>
            </w:r>
          </w:p>
        </w:tc>
      </w:tr>
      <w:tr>
        <w:trPr>
          <w:cantSplit/>
        </w:trPr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Просроченная сумма</w:t>
            </w:r>
          </w:p>
        </w:tc>
        <w:tc>
          <w:tcPr>
            <w:tcW w:type="dxa" w:w="481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 руб. / отсутствует]</w:t>
            </w:r>
          </w:p>
        </w:tc>
      </w:tr>
    </w:tbl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2. Исполнение обязательств перед кредиторами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5818C"/>
          <w:left w:val="single" w:sz="6" w:space="0" w:color="75818C"/>
          <w:bottom w:val="single" w:sz="6" w:space="0" w:color="75818C"/>
          <w:right w:val="single" w:sz="6" w:space="0" w:color="75818C"/>
          <w:insideH w:val="single" w:sz="6" w:space="0" w:color="75818C"/>
          <w:insideV w:val="single" w:sz="6" w:space="0" w:color="75818C"/>
        </w:tblBorders>
      </w:tblPr>
      <w:tblGrid>
        <w:gridCol w:w="1681"/>
        <w:gridCol w:w="1681"/>
        <w:gridCol w:w="1681"/>
        <w:gridCol w:w="1681"/>
        <w:gridCol w:w="1681"/>
        <w:gridCol w:w="1681"/>
      </w:tblGrid>
      <w:tr>
        <w:trPr>
          <w:tblHeader w:val="true"/>
        </w:trPr>
        <w:tc>
          <w:tcPr>
            <w:tcW w:type="dxa" w:w="4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№</w:t>
            </w:r>
          </w:p>
        </w:tc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Кредитор</w:t>
            </w:r>
          </w:p>
        </w:tc>
        <w:tc>
          <w:tcPr>
            <w:tcW w:type="dxa" w:w="158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Подлежало уплате, руб.</w:t>
            </w:r>
          </w:p>
        </w:tc>
        <w:tc>
          <w:tcPr>
            <w:tcW w:type="dxa" w:w="147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Уплачено, руб.</w:t>
            </w:r>
          </w:p>
        </w:tc>
        <w:tc>
          <w:tcPr>
            <w:tcW w:type="dxa" w:w="187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Дата последнего платежа</w:t>
            </w:r>
          </w:p>
        </w:tc>
        <w:tc>
          <w:tcPr>
            <w:tcW w:type="dxa" w:w="19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Остаток, руб.</w:t>
            </w:r>
          </w:p>
        </w:tc>
      </w:tr>
      <w:tr>
        <w:trPr>
          <w:cantSplit/>
        </w:trPr>
        <w:tc>
          <w:tcPr>
            <w:tcW w:type="dxa" w:w="4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1</w:t>
            </w:r>
          </w:p>
        </w:tc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[наименование / Ф.И.О.]</w:t>
            </w:r>
          </w:p>
        </w:tc>
        <w:tc>
          <w:tcPr>
            <w:tcW w:type="dxa" w:w="158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147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187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[дата]</w:t>
            </w:r>
          </w:p>
        </w:tc>
        <w:tc>
          <w:tcPr>
            <w:tcW w:type="dxa" w:w="19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</w:tr>
      <w:tr>
        <w:trPr>
          <w:cantSplit/>
        </w:trPr>
        <w:tc>
          <w:tcPr>
            <w:tcW w:type="dxa" w:w="4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2</w:t>
            </w:r>
          </w:p>
        </w:tc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[наименование / Ф.И.О.]</w:t>
            </w:r>
          </w:p>
        </w:tc>
        <w:tc>
          <w:tcPr>
            <w:tcW w:type="dxa" w:w="158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147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187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[дата]</w:t>
            </w:r>
          </w:p>
        </w:tc>
        <w:tc>
          <w:tcPr>
            <w:tcW w:type="dxa" w:w="19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</w:tr>
    </w:tbl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3. Текущие обязательства и приоритетные требования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Текущие обязательства гражданина исполняются своевременно. Задолженность по требованиям первой и второй очереди [отсутствует / составляет ___ руб. и будет погашена до ___]. Обязательные платежи за отчетный период уплачены в размере [сумма] руб.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4. Доходы и существенные изменения имущественного положения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Среднемесячный доход за отчетный период составил [сумма] руб. По сравнению с показателями, учтенными при утверждении плана, доход [не изменился / увеличился / уменьшился] на [процент] процентов. Существенные изменения имущественного положения: [отсутствуют / перечислить и указать дату уведомления].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5. Отклонения от графика и принятые меры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/>
          <w:color w:val="5C656E"/>
          <w:sz w:val="20"/>
        </w:rPr>
        <w:t>[Если отклонений нет: «Платежи внесены в сроки и размере, предусмотренных планом». Если есть: указать даты, суммы, причины, период устранения и приложить подтверждения.]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6. Прогноз дальнейшего исполнения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Оставшаяся сумма [сумма] руб. будет погашена до [дата] за счет [источник]. Оснований полагать, что дальнейшее исполнение плана невозможно, не имеется / [указать необходимость изменения или продления плана].</w:t>
      </w:r>
    </w:p>
    <w:p>
      <w:pPr>
        <w:keepNext/>
        <w:widowControl/>
        <w:spacing w:before="160" w:after="100" w:line="276" w:lineRule="auto"/>
        <w:jc w:val="center"/>
      </w:pPr>
      <w:r>
        <w:rPr>
          <w:rFonts w:ascii="Arial" w:hAnsi="Arial" w:eastAsia="Arial"/>
          <w:b/>
          <w:i w:val="0"/>
          <w:color w:val="303F4D"/>
          <w:sz w:val="22"/>
        </w:rPr>
        <w:t>ПРОШУ: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Принять настоящий отчет и приложенные документы.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Учесть содержащиеся сведения при подготовке отчета финансового управляющего о результатах исполнения плана.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Приобщить отчет к материалам дела о банкротстве.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Приложения: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Платежные поручения, чеки и банковские выписки.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Справки о доходах и иные документы об источниках поступлений.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Документы об исполнении текущих обязательств.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4. </w:t>
      </w:r>
      <w:r>
        <w:rPr>
          <w:rFonts w:ascii="Arial" w:hAnsi="Arial" w:eastAsia="Arial"/>
          <w:b w:val="0"/>
          <w:i w:val="0"/>
          <w:color w:val="181C20"/>
          <w:sz w:val="20"/>
        </w:rPr>
        <w:t>Актуальный график и расчет остатка задолженности.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5. </w:t>
      </w:r>
      <w:r>
        <w:rPr>
          <w:rFonts w:ascii="Arial" w:hAnsi="Arial" w:eastAsia="Arial"/>
          <w:b w:val="0"/>
          <w:i w:val="0"/>
          <w:color w:val="181C20"/>
          <w:sz w:val="20"/>
        </w:rPr>
        <w:t>Копии уведомлений о существенном изменении имущественного положения - при наличии.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62"/>
        <w:gridCol w:w="3362"/>
        <w:gridCol w:w="3362"/>
      </w:tblGrid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Гражданин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________________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8"/>
              </w:rPr>
              <w:t>[Ф.И.О. / представитель]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Дата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«___» __________ 20__ г.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79" w:right="1020" w:bottom="822" w:left="1134" w:header="283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19"/>
      <w:gridCol w:w="4819"/>
    </w:tblGrid>
    <w:tr>
      <w:tc>
        <w:tcPr>
          <w:tcW w:type="dxa" w:w="8334"/>
        </w:tcPr>
        <w:p>
          <w:pPr>
            <w:keepNext w:val="0"/>
            <w:widowControl/>
            <w:spacing w:before="0" w:after="0" w:line="276" w:lineRule="auto"/>
          </w:pPr>
          <w:r>
            <w:rPr>
              <w:rFonts w:ascii="Arial" w:hAnsi="Arial" w:eastAsia="Arial"/>
              <w:b w:val="0"/>
              <w:i w:val="0"/>
              <w:color w:val="5C656E"/>
              <w:sz w:val="14"/>
            </w:rPr>
            <w:t>Образец 2026 года. Замените сведения в квадратных скобках и адаптируйте документ к материалам дела.</w:t>
          </w:r>
        </w:p>
      </w:tc>
      <w:tc>
        <w:tcPr>
          <w:tcW w:type="dxa" w:w="1304"/>
        </w:tcPr>
        <w:p>
          <w:pPr>
            <w:jc w:val="right"/>
          </w:pPr>
          <w:r>
            <w:rPr>
              <w:rFonts w:ascii="Arial" w:hAnsi="Arial" w:eastAsia="Arial"/>
              <w:b w:val="0"/>
              <w:i w:val="0"/>
              <w:color w:val="5C656E"/>
              <w:sz w:val="16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keepNext w:val="0"/>
      <w:widowControl/>
      <w:spacing w:before="0" w:after="40" w:line="276" w:lineRule="auto"/>
      <w:jc w:val="left"/>
      <w:pBdr>
        <w:bottom w:val="single" w:sz="8" w:space="2" w:color="425466"/>
      </w:pBdr>
    </w:pPr>
    <w:r>
      <w:rPr>
        <w:rFonts w:ascii="Arial" w:hAnsi="Arial" w:eastAsia="Arial"/>
        <w:b/>
        <w:i w:val="0"/>
        <w:color w:val="425466"/>
        <w:sz w:val="18"/>
      </w:rPr>
      <w:t>ZOTOWA.RU</w:t>
    </w:r>
    <w:r>
      <w:rPr>
        <w:rFonts w:ascii="Arial" w:hAnsi="Arial" w:eastAsia="Arial"/>
        <w:b w:val="0"/>
        <w:i w:val="0"/>
        <w:color w:val="5C656E"/>
        <w:sz w:val="16"/>
      </w:rPr>
      <w:t xml:space="preserve">  |  Документы по реструктуризации долгов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гражданина об исполнении плана реструктуризации</dc:title>
  <dc:subject/>
  <dc:creator>ZOTOWA.RU</dc:creator>
  <cp:keywords>банкротство гражданина, реструктуризация долгов, образец документа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