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О РАЗДЕЛЕ ИПОТЕЧНОЙ КВАРТИРЫ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разделе ипотечной квартиры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