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ДОРОГОСТОЯЩЕГО ОБОРУДОВАНИЯ И ТЕХНИКИ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дорогостоящего оборудования и техники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