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ОБРАЩЕНИИ ВЗЫСКАНИЯ НА ДОЛЮ ДОЛЖНИКА В ОБЩЕМ ИМУЩЕСТВЕ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обращении взыскания на долю должника в общем имуществе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