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[суд, выдавший исполнительный документ / компетентный суд]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Судебный пристав-исполнитель: [Ф.И.О., подразделение ФССП]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ПРЕКРАЩЕНИИ ИСПОЛНИТЕЛЬНОГО ПРОИЗВОДСТВА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находится на стадии [исполнения / розыска / реализации]. Возникло обстоятельство: [оспаривание судебного акта, банкротство, утрата дееспособности, смерть стороны, фактическое исполнение, отсутствие имущества].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Обстоятельство подтверждается [судебный акт, определение о принятии жалобы, сведения ЕФРСБ, платёжные документы, акт сверки]. Оно является временным либо окончательным и должно повлечь соответствующее процессуальное решение.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точно определить последствия: сохранить обеспечительные меры, прекратить новые взыскания, вернуть документ, возобновить действия после отпадения основания либо повторно начать поиск имущества.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Приостановление, прекращение и окончание исполнительного производства имеют разные правовые последствия. Основания для приостановления судом и приставом установлены статьями 39 и 40 Закона № 229-ФЗ, прекращения — статьёй 43, окончания — статьёй 47.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Возвращение исполнительного документа из-за отсутствия имущества не прекращает обязательство и при соблюдении срока допускает повторное предъявление. При банкротстве применяются специальные правила с учётом вида процедуры и исключений для текущих, алиментных и иных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Наличие законного основания.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Временный или окончательный характер.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Стадия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Последствия для обеспечительных мер.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Соблюдение срока повторного предъявления.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Приостановить / отказать в приостановлении / прекратить исполнительное производство № [номер].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Определить судьбу арестов и ограничений на период действия решения.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Направить судебный акт сторонам и приставу.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Судебный акт / сведения о банкротстве /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Акт сверки и подтверждение фактического исполнения.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Постановление об окончании / возвращении документа.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прекращении исполнительного производства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