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НЕНАЛОЖЕНИЕ АРЕСТА НА ВЫЯВЛЕННОЕ ИМУЩЕСТВО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неналожение ареста на выявленное имущество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