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ОТОКОЛ РАСПРЕДЕЛЕНИЯ ФУНКЦИЙ МЕЖДУ ОСНОВАТЕЛЯМ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09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отокол распределения функций между основателям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Протокол распределения функций между основателям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пределения функций между основателям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