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ДОРАБОТКУ СУЩЕСТВУЮЩЕГО ПРОГРАММНОГО 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065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доработку существующего программного 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доработку существующего программного продукта»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доработку существующего программного 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