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АКТ ПРИЕМА-ПЕРЕДАЧИ ИСХОДНОГО КОДА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058 | Раздел Договоры с фрилансерами и внешними разработчиками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«Акт приема-передачи исходного кода»;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«Акт приема-передачи исходного кода»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2. 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3. 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4. Досудебная претензия от [___] получена адресатом [___], но требования не исполнены.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приема-передачи исходного кода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