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ИСПОЛЬЗОВАНИЕ ДАННЫХ ДЛЯ МАШИННОГО ОБУЧЕНИЯ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260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использование данных для машинного обучения»;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подготовка, обучение, тестирование и улучшение модели в описанном проекте.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использование данных для машинного обучения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