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ЗАЯВЛЕНИЕ РЕГИСТРАТОРУ ОБ ИСПОЛНЕНИИ СУДЕБНОГО АКТА ПО ДОМЕННОМУ СПОРУ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180 | Раздел Товарные знаки, бренды и доменные имена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органа / суда / должностного лица]</w:t>
            </w:r>
          </w:p>
          <w:p>
            <w:r>
              <w:t>от: [заявитель / лицо, подающее документ]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«Заявление регистратору об исполнении судебного акта по доменному спору»;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приоритет и объем исключительного права</w:t>
      </w:r>
    </w:p>
    <w:p>
      <w:pPr>
        <w:pStyle w:val="ListBullet"/>
        <w:spacing w:after="40"/>
      </w:pPr>
      <w:r>
        <w:t>сходство обозначений и однородность товаров / услуг</w:t>
      </w:r>
    </w:p>
    <w:p>
      <w:pPr>
        <w:pStyle w:val="ListBullet"/>
        <w:spacing w:after="40"/>
      </w:pPr>
      <w:r>
        <w:t>добросовестность регистрации и использования</w:t>
      </w:r>
    </w:p>
    <w:p>
      <w:pPr>
        <w:pStyle w:val="ListBullet"/>
        <w:spacing w:after="40"/>
      </w:pPr>
      <w:r>
        <w:t>доказательства администрирования домена</w:t>
      </w:r>
    </w:p>
    <w:p>
      <w:pPr>
        <w:pStyle w:val="ListBullet"/>
        <w:spacing w:after="40"/>
      </w:pPr>
      <w:r>
        <w:t>способ защиты и исполнение судебного акта регистратором</w:t>
      </w:r>
    </w:p>
    <w:p>
      <w:pPr>
        <w:pStyle w:val="Heading1"/>
      </w:pPr>
      <w:r>
        <w:t>Фактические обстоятельства</w:t>
      </w:r>
    </w:p>
    <w:p>
      <w:pPr>
        <w:jc w:val="both"/>
      </w:pPr>
      <w:r>
        <w:t>1. Заявитель является правообладателем товарного знака / коммерческого обозначения [___], приоритет от [___].</w:t>
      </w:r>
    </w:p>
    <w:p>
      <w:pPr>
        <w:jc w:val="both"/>
      </w:pPr>
      <w:r>
        <w:t>2. Ответчик администрирует доменное имя [___] и использует его для однородных товаров / услуг либо перенаправления пользователей.</w:t>
      </w:r>
    </w:p>
    <w:p>
      <w:pPr>
        <w:jc w:val="both"/>
      </w:pPr>
      <w:r>
        <w:t>3. Претензия от [___] оставлена без удовлетворения; доказательства использования зафиксированы [нотариальным протоколом / иным способом].</w:t>
      </w:r>
    </w:p>
    <w:p>
      <w:pPr>
        <w:pStyle w:val="Heading1"/>
      </w:pPr>
      <w:r>
        <w:t>Правовое обоснование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Гражданский кодекс Российской Федерации (общие положения об обязательствах и договорах).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статьи 1477-1515 ГК РФ о товарных знаках.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действующие Правила регистрации доменных имен в доменах .RU и .РФ - для доменных документов.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Заявитель действует добросовестно, представляет относимые доказательства и просит оценить их в совокупности. Формальный отказ без исследования технических материалов, переписки, журналов событий, цепочки прав и иных доказательств нарушит право на эффективную защиту.</w:t>
      </w:r>
    </w:p>
    <w:p>
      <w:pPr>
        <w:pStyle w:val="Heading1"/>
      </w:pPr>
      <w:r>
        <w:t>Доказательства и пояснения</w:t>
      </w:r>
    </w:p>
    <w:p>
      <w:pPr>
        <w:pStyle w:val="ListBullet"/>
        <w:spacing w:after="40"/>
      </w:pPr>
      <w:r>
        <w:t>договоры, приложения, технические задания, акты и платежные документы;</w:t>
      </w:r>
    </w:p>
    <w:p>
      <w:pPr>
        <w:pStyle w:val="ListBullet"/>
        <w:spacing w:after="40"/>
      </w:pPr>
      <w:r>
        <w:t>переписка сторон, уведомления, данные ЭДО и подтверждения доставки;</w:t>
      </w:r>
    </w:p>
    <w:p>
      <w:pPr>
        <w:pStyle w:val="ListBullet"/>
        <w:spacing w:after="40"/>
      </w:pPr>
      <w:r>
        <w:t>репозитории, история коммитов, журналы системы, контрольные суммы и технические отчеты;</w:t>
      </w:r>
    </w:p>
    <w:p>
      <w:pPr>
        <w:pStyle w:val="ListBullet"/>
        <w:spacing w:after="40"/>
      </w:pPr>
      <w:r>
        <w:t>документы о правообладании, служебных заданиях, передаче прав и лицензиях компонентов;</w:t>
      </w:r>
    </w:p>
    <w:p>
      <w:pPr>
        <w:pStyle w:val="ListBullet"/>
        <w:spacing w:after="40"/>
      </w:pPr>
      <w:r>
        <w:t>нотариальные протоколы осмотра, заключения специалистов и иные допустимые доказательства;</w:t>
      </w:r>
    </w:p>
    <w:p>
      <w:pPr>
        <w:pStyle w:val="ListBullet"/>
        <w:spacing w:after="40"/>
      </w:pPr>
      <w:r>
        <w:t>доказательства соблюдения досудебного / административного порядка и процессуального срока.</w:t>
      </w:r>
    </w:p>
    <w:p>
      <w:pPr>
        <w:pStyle w:val="Heading1"/>
      </w:pPr>
      <w:r>
        <w:t>Прошу</w:t>
      </w:r>
    </w:p>
    <w:p>
      <w:pPr>
        <w:spacing w:after="40"/>
        <w:ind w:left="312" w:hanging="312"/>
      </w:pPr>
      <w:r>
        <w:t>1. Принять и зарегистрировать настоящее заявление.</w:t>
      </w:r>
    </w:p>
    <w:p>
      <w:pPr>
        <w:spacing w:after="40"/>
        <w:ind w:left="312" w:hanging="312"/>
      </w:pPr>
      <w:r>
        <w:t>2. Совершить требуемое регистрационное / процессуальное действие: [___].</w:t>
      </w:r>
    </w:p>
    <w:p>
      <w:pPr>
        <w:spacing w:after="40"/>
        <w:ind w:left="312" w:hanging="312"/>
      </w:pPr>
      <w:r>
        <w:t>3. Направить решение и подтверждающие документы заявителю по адресу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оспариваемого документа / договора / решения.</w:t>
      </w:r>
    </w:p>
    <w:p>
      <w:pPr>
        <w:spacing w:after="40"/>
        <w:ind w:left="312" w:hanging="312"/>
      </w:pPr>
      <w:r>
        <w:t>2. Документы, подтверждающие полномочия подписанта.</w:t>
      </w:r>
    </w:p>
    <w:p>
      <w:pPr>
        <w:spacing w:after="40"/>
        <w:ind w:left="312" w:hanging="312"/>
      </w:pPr>
      <w:r>
        <w:t>3. Доказательства фактических обстоятельств по описи.</w:t>
      </w:r>
    </w:p>
    <w:p>
      <w:pPr>
        <w:spacing w:after="40"/>
        <w:ind w:left="312" w:hanging="312"/>
      </w:pPr>
      <w:r>
        <w:t>4. Расчет требований - при наличии.</w:t>
      </w:r>
    </w:p>
    <w:p>
      <w:pPr>
        <w:spacing w:after="40"/>
        <w:ind w:left="312" w:hanging="312"/>
      </w:pPr>
      <w:r>
        <w:t>5. Доказательства направления копии документа заинтересованным лицам.</w:t>
      </w:r>
    </w:p>
    <w:p>
      <w:pPr>
        <w:spacing w:after="40"/>
        <w:ind w:left="312" w:hanging="312"/>
      </w:pPr>
      <w:r>
        <w:t>6. Документ об уплате государственной пошлины - если требуется.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регистратору об исполнении судебного акта по доменному спору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