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РАСПРЕДЕЛЕНИИ ДОЛЕЙ МЕЖДУ ОСНОВАТЕЛЯМИ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018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распределении долей между основателями»;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распределении долей между основателями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