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076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04. Внутреннее расследование</w:t>
            </w:r>
          </w:p>
        </w:tc>
      </w:tr>
    </w:tbl>
    <w:p>
      <w:pPr>
        <w:pStyle w:val="Title"/>
        <w:jc w:val="center"/>
      </w:pPr>
      <w:r>
        <w:t>АКТ ОБНАРУЖЕНИЯ НЕДОСТАЧИ ИЛИ ХИЩЕНИЯ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Фиксация обстоятельств, действий, состояния документов, имущества или электронных данных.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Комиссия, ответственные сотрудники, адвокат или представитель организации.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ТК РФ (статьи 192-193); Федеральный закон № 402-ФЗ; Федеральный закон № 98-ФЗ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  <w:jc w:val="center"/>
      </w:pPr>
      <w:r>
        <w:t>АКТ ОБНАРУЖЕНИЯ НЕДОСТАЧИ ИЛИ ХИЩЕНИЯ</w:t>
      </w:r>
    </w:p>
    <w:p>
      <w:r>
        <w:rPr>
          <w:rFonts w:ascii="Times New Roman" w:hAnsi="Times New Roman"/>
          <w:sz w:val="22"/>
        </w:rPr>
        <w:t>г. [___]</w:t>
      </w:r>
      <w:r>
        <w:rPr>
          <w:rFonts w:ascii="Times New Roman" w:hAnsi="Times New Roman"/>
          <w:sz w:val="22"/>
        </w:rPr>
        <w:t xml:space="preserve">                                                       «___» __________ 2026 г.</w:t>
      </w:r>
    </w:p>
    <w:p>
      <w:r>
        <w:rPr>
          <w:rFonts w:ascii="Times New Roman" w:hAnsi="Times New Roman"/>
          <w:sz w:val="22"/>
        </w:rPr>
        <w:t>Мы, нижеподписавшиеся: [Ф.И.О., должности, процессуальный статус], при участии [адвокат, специалист, понятые, иные лица], составили настоящий документ о нижеследующем.</w:t>
      </w:r>
    </w:p>
    <w:p>
      <w:pPr>
        <w:pStyle w:val="Heading2"/>
      </w:pPr>
      <w:r>
        <w:t>Основание и предмет фиксации</w:t>
      </w:r>
    </w:p>
    <w:p>
      <w:pPr>
        <w:ind w:firstLine="397"/>
      </w:pPr>
      <w:r>
        <w:rPr>
          <w:rFonts w:ascii="Times New Roman" w:hAnsi="Times New Roman"/>
          <w:sz w:val="22"/>
        </w:rPr>
        <w:t>Основание: [приказ, постановление, поручение, событие]. Предмет: акт обнаружения недостачи или хищения. Время начала: [___]. Время окончания: [___]. Место: [___].</w:t>
      </w:r>
    </w:p>
    <w:p>
      <w:pPr>
        <w:pStyle w:val="Heading2"/>
      </w:pPr>
      <w:r>
        <w:t>Ход и результаты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Точное описание события, дат, участников и документов: [подробно указать наблюдение, источник и способ фиксации].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Выделение подтвержденных фактов и спорных предположений: [подробно указать наблюдение, источник и способ фиксации].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Перечень доказательств и конкретное управленческое или процессуальное решение: [подробно указать наблюдение, источник и способ фиксации].</w:t>
      </w:r>
    </w:p>
    <w:p>
      <w:pPr>
        <w:ind w:firstLine="397"/>
      </w:pPr>
      <w:r>
        <w:rPr>
          <w:rFonts w:ascii="Times New Roman" w:hAnsi="Times New Roman"/>
          <w:sz w:val="22"/>
        </w:rPr>
        <w:t>Все выявленные объекты описаны индивидуально, с указанием количества, реквизитов, серийных номеров, состояния упаковки и иных признаков, позволяющих исключить подмену или смешение.</w:t>
      </w:r>
    </w:p>
    <w:p>
      <w:pPr>
        <w:pStyle w:val="Heading2"/>
      </w:pPr>
      <w:r>
        <w:t>Замечания участников</w:t>
      </w:r>
    </w:p>
    <w:p>
      <w:pPr>
        <w:ind w:firstLine="397"/>
      </w:pPr>
      <w:r>
        <w:rPr>
          <w:rFonts w:ascii="Times New Roman" w:hAnsi="Times New Roman"/>
          <w:sz w:val="22"/>
        </w:rPr>
        <w:t>[Указать заявления, замечания, несогласие с формулировками, просьбы о внесении дополнений. При отсутствии: «Замечаний не поступило».]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фотографии / видеозапись - [носитель, хеш-сумма]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документов и имущества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постановлений и иных оснований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схемы, скриншоты, технические отчеты - на [___] л.</w:t>
      </w:r>
    </w:p>
    <w:p/>
    <w:p>
      <w:r>
        <w:rPr>
          <w:rFonts w:ascii="Times New Roman" w:hAnsi="Times New Roman"/>
          <w:sz w:val="20"/>
        </w:rPr>
        <w:t>Составил: __________________ / [Ф.И.О.] /    «___» __________ 2026 г.</w:t>
      </w:r>
    </w:p>
    <w:p>
      <w:r>
        <w:rPr>
          <w:rFonts w:ascii="Times New Roman" w:hAnsi="Times New Roman"/>
          <w:sz w:val="20"/>
        </w:rPr>
        <w:t>Участник: __________________ / [Ф.И.О.] /    «___» __________ 2026 г.</w:t>
      </w:r>
    </w:p>
    <w:p>
      <w:r>
        <w:rPr>
          <w:rFonts w:ascii="Times New Roman" w:hAnsi="Times New Roman"/>
          <w:sz w:val="20"/>
        </w:rPr>
        <w:t>Участник: __________________ / [Ф.И.О.] /    «___» __________ 2026 г.</w:t>
      </w:r>
    </w:p>
    <w:p>
      <w:r>
        <w:rPr>
          <w:rFonts w:ascii="Times New Roman" w:hAnsi="Times New Roman"/>
          <w:sz w:val="20"/>
        </w:rPr>
        <w:t>Адвокат / специалист: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обнаружения недостачи или хищения</dc:title>
  <dc:subject>04. Внутреннее расследование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