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ПРЕКРАЩЕНИИ ДЕЛА В СВЯЗИ С ПРИМИРЕНИЕМ СТОРОН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ДЕЛА В СВЯЗИ С ПРИМИРЕНИЕМ СТОРОН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в связи с примирением сторон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