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ВОЗРАЖЕНИЯ ПРОТИВ ИСПОЛЬЗОВАНИЯ МАТЕРИАЛОВ НАЛОГОВОЙ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ИСПОЛЬЗОВАНИЯ МАТЕРИАЛОВ НАЛОГОВОЙ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использования материалов налоговой проверки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