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НАЗНАЧЕНИИ ПОЧЕРКОВЕДЧЕСКОЙ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НАЗНАЧЕНИИ ПОЧЕРКОВЕДЧЕСКОЙ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почерковедческой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