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192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ПИСЬМЕННАЯ ПОЗИЦИЯ ПЕРЕД ОЧНОЙ СТАВКОЙ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ПЕРЕД ОЧНОЙ СТАВКОЙ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перед очной ставкой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