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РЕГИСТРАЦИИ ДЕКЛАРАЦИИ СОБЛЮДЕНИЯ ОБЯЗАТЕЛЬНЫХ ТРЕБОВА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полнота информации для потребителей и отсутствие внутреннего порядка контроля обязательных требова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егистрации декларации соблюдения обязательных требова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