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Управление Роспотребнадзора по г. Москве</w:t>
        <w:br/>
        <w:t>129626, г. Москва, Графский пер., д. 4/9</w:t>
        <w:br/>
        <w:br/>
        <w:t>от ООО «Городской Маркет»</w:t>
        <w:br/>
        <w:t>ИНН 7700002002, ОГРН 1267700002002</w:t>
        <w:br/>
        <w:t>115088, г. Москва, ул. Южнопортовая, д. 7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ПОЗИЦИЯ ОБ ОТСУТСТВИИ ВИНЫ ЮРИДИЧЕСКОГО ЛИЦА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«Городской Маркет» осуществляет деятельность на объекте: магазин по адресу: г. Москва, ул. Автозаводская, д. 12. В отношении общества проводится либо завершено мероприятие № КНМ-77/2026-417. Предмет претензий контрольного органа: включение в типовой договор условия, ущемляющего права потребителя, и непредоставление полной информации о продавце.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Организация приглашена для составления протокола по части 2 статьи 14.8 КоАП РФ.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Уведомление направлено на общий адрес электронной почты без подтверждения полномочий лица, его получившего.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Проект протокола содержит ссылки на документы, отсутствующие в материалах, и не раскрывает, какие действия совершены именно юридическим лицом.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Организация подтверждает, что имела реальную возможность соблюдать требования и приняла все зависящие от нее организационные, кадровые и технические меры.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8 июля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Обеспечить участие законного представителя 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 подписания протокола ознакомиться со всеми доказательствами и заявить письменные замечания.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Разграничить недостаток договора и фактическое ущемление прав конкретного потребителя.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«магазин по адресу: г. Москва, ул. Автозаводская, д. 12».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Кодекс Российской Федерации об административных правонарушениях: статьи 1.5, 2.1, 24.1, 24.5, 25.1, 25.4, 25.5, 26.1, 26.2, 26.11 и иные применимые нормы.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Уведомление о составлении протокола.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защитника.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Типовой договор.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Переписка с потребителем.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Материалы проверки.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Скриншоты электронной почты.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Альтернативная позиция по наказанию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Основная позиция состоит в отсутствии оснований ответственности. Не отказываясь от нее, заявитель просит при альтернативной оценке учесть впервые совершенный характер нарушения, отсутствие вреда, добровольное устранение, сотрудничество с органом и несоразмерность строгого наказания.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Альтернативная просьба о смягчении не должна формулироваться как признание события или вины. Рекомендуется прямо указать, что она заявляется исключительно на случай отклонения основной позиции.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Отменить либо изменить обжалуемое решение.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Прекратить производство или исключить спорные выводы.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доказательства и дать каждому доводу мотивированную оценку.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Уведомление о составлении протокола.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Типовой договор.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Переписка с потребителем.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Материалы проверки.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Скриншоты электронной почты.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10.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Позиция об отсутствии вины юридического лица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