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ИСТРЕБОВАНИИ ДОКУМЕНТОВ У АДМИНИСТРАТИВНОГО ОРГАНА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документов у административного органа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